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3191" w14:textId="77777777" w:rsidR="007769BD" w:rsidRPr="00575FA3" w:rsidRDefault="007769BD" w:rsidP="00502794">
      <w:pPr>
        <w:jc w:val="center"/>
        <w:rPr>
          <w:rFonts w:cstheme="minorHAnsi"/>
          <w:b/>
          <w:bCs/>
          <w:color w:val="5F5F5F"/>
          <w:sz w:val="24"/>
          <w:szCs w:val="24"/>
          <w:lang w:val="fr-FR"/>
        </w:rPr>
      </w:pPr>
      <w:r w:rsidRPr="00575FA3">
        <w:rPr>
          <w:rFonts w:cstheme="minorHAnsi"/>
          <w:b/>
          <w:bCs/>
          <w:sz w:val="24"/>
          <w:szCs w:val="24"/>
          <w:lang w:val="fr-FR"/>
        </w:rPr>
        <w:t>Lettre aux Sentinelles de la Sainte Famille</w:t>
      </w:r>
    </w:p>
    <w:p w14:paraId="1912609E" w14:textId="77777777" w:rsidR="007769BD" w:rsidRPr="00575FA3" w:rsidRDefault="007769BD" w:rsidP="00575FA3">
      <w:pPr>
        <w:rPr>
          <w:rFonts w:cstheme="minorHAnsi"/>
          <w:color w:val="5F5F5F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En votre fête de la Sainte Famille 2018</w:t>
      </w:r>
    </w:p>
    <w:p w14:paraId="2F83C780" w14:textId="77777777" w:rsid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br/>
        <w:t>Bonne fête, Sentinelles de la Sainte Famille : c’est ce dimanche 30 décembre. Tu me</w:t>
      </w:r>
      <w:r w:rsidRPr="00575FA3">
        <w:rPr>
          <w:rFonts w:cstheme="minorHAnsi"/>
          <w:sz w:val="24"/>
          <w:szCs w:val="24"/>
          <w:lang w:val="fr-FR"/>
        </w:rPr>
        <w:br/>
        <w:t>lis avant pendant ou après, la grâce est toujours là. Je t’écris pour que tu la reçoives encore</w:t>
      </w:r>
      <w:r w:rsidRPr="00575FA3">
        <w:rPr>
          <w:rFonts w:cstheme="minorHAnsi"/>
          <w:sz w:val="24"/>
          <w:szCs w:val="24"/>
          <w:lang w:val="fr-FR"/>
        </w:rPr>
        <w:br/>
        <w:t xml:space="preserve">plus </w:t>
      </w:r>
      <w:proofErr w:type="spellStart"/>
      <w:r w:rsidRPr="00575FA3">
        <w:rPr>
          <w:rFonts w:cstheme="minorHAnsi"/>
          <w:sz w:val="24"/>
          <w:szCs w:val="24"/>
          <w:lang w:val="fr-FR"/>
        </w:rPr>
        <w:t>plus</w:t>
      </w:r>
      <w:proofErr w:type="spellEnd"/>
      <w:r w:rsidRPr="00575FA3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575FA3">
        <w:rPr>
          <w:rFonts w:cstheme="minorHAnsi"/>
          <w:sz w:val="24"/>
          <w:szCs w:val="24"/>
          <w:lang w:val="fr-FR"/>
        </w:rPr>
        <w:t>plus</w:t>
      </w:r>
      <w:proofErr w:type="spellEnd"/>
      <w:r w:rsidRPr="00575FA3">
        <w:rPr>
          <w:rFonts w:cstheme="minorHAnsi"/>
          <w:sz w:val="24"/>
          <w:szCs w:val="24"/>
          <w:lang w:val="fr-FR"/>
        </w:rPr>
        <w:t>.</w:t>
      </w:r>
    </w:p>
    <w:p w14:paraId="78C92963" w14:textId="77777777" w:rsid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Tu as remarqué, bien sûr : ta dizaine quotidienne commence par le « Notre Père » et</w:t>
      </w:r>
      <w:r w:rsidRPr="00575FA3">
        <w:rPr>
          <w:rFonts w:cstheme="minorHAnsi"/>
          <w:sz w:val="24"/>
          <w:szCs w:val="24"/>
          <w:lang w:val="fr-FR"/>
        </w:rPr>
        <w:br/>
        <w:t>finit par le « Gloire au Père… ». Tout vient du Père (de Famille…) et retourne au Père, par le</w:t>
      </w:r>
      <w:r w:rsidRPr="00575FA3">
        <w:rPr>
          <w:rFonts w:cstheme="minorHAnsi"/>
          <w:sz w:val="24"/>
          <w:szCs w:val="24"/>
          <w:lang w:val="fr-FR"/>
        </w:rPr>
        <w:br/>
        <w:t>Fils dans l’Esprit… et par Marie. Elle est au milieu.</w:t>
      </w:r>
    </w:p>
    <w:p w14:paraId="7111582D" w14:textId="5845C163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 xml:space="preserve">En </w:t>
      </w:r>
      <w:proofErr w:type="spellStart"/>
      <w:r w:rsidRPr="00575FA3">
        <w:rPr>
          <w:rFonts w:cstheme="minorHAnsi"/>
          <w:sz w:val="24"/>
          <w:szCs w:val="24"/>
          <w:lang w:val="fr-FR"/>
        </w:rPr>
        <w:t>Lc</w:t>
      </w:r>
      <w:proofErr w:type="spellEnd"/>
      <w:r w:rsidRPr="00575FA3">
        <w:rPr>
          <w:rFonts w:cstheme="minorHAnsi"/>
          <w:sz w:val="24"/>
          <w:szCs w:val="24"/>
          <w:lang w:val="fr-FR"/>
        </w:rPr>
        <w:t xml:space="preserve"> 2, 41-52 l’attention se focalise sur l’épisode de Jésus « perdu » et retrouvé au</w:t>
      </w:r>
      <w:r w:rsidRPr="00575FA3">
        <w:rPr>
          <w:rFonts w:cstheme="minorHAnsi"/>
          <w:sz w:val="24"/>
          <w:szCs w:val="24"/>
          <w:lang w:val="fr-FR"/>
        </w:rPr>
        <w:br/>
        <w:t>Temple. « Mon enfant, pourquoi nous as-tu fait cela ? Ton père et moi te cherchions</w:t>
      </w:r>
      <w:r w:rsidRPr="00575FA3">
        <w:rPr>
          <w:rFonts w:cstheme="minorHAnsi"/>
          <w:sz w:val="24"/>
          <w:szCs w:val="24"/>
          <w:lang w:val="fr-FR"/>
        </w:rPr>
        <w:br/>
        <w:t>angoissés ». Marie met d’abord Joseph dans cette recherche, car même si nous imaginons</w:t>
      </w:r>
      <w:r w:rsidRPr="00575FA3">
        <w:rPr>
          <w:rFonts w:cstheme="minorHAnsi"/>
          <w:sz w:val="24"/>
          <w:szCs w:val="24"/>
          <w:lang w:val="fr-FR"/>
        </w:rPr>
        <w:br/>
        <w:t>(pourquoi pas ?) que c’est elle qui a lancé l’alerte, c’est Joseph qui a déployé mâlement</w:t>
      </w:r>
      <w:r w:rsidRPr="00575FA3">
        <w:rPr>
          <w:rFonts w:cstheme="minorHAnsi"/>
          <w:sz w:val="24"/>
          <w:szCs w:val="24"/>
          <w:lang w:val="fr-FR"/>
        </w:rPr>
        <w:br/>
        <w:t>l’énergie et les moyens matériels de la recherche de l’Enfant du Père. Et retrouvé, l’ado</w:t>
      </w:r>
      <w:r w:rsidRPr="00575FA3">
        <w:rPr>
          <w:rFonts w:cstheme="minorHAnsi"/>
          <w:sz w:val="24"/>
          <w:szCs w:val="24"/>
          <w:lang w:val="fr-FR"/>
        </w:rPr>
        <w:br/>
        <w:t xml:space="preserve">fugueur demande, innocent et éberlué : « Et pourquoi me </w:t>
      </w:r>
      <w:proofErr w:type="spellStart"/>
      <w:r w:rsidRPr="00575FA3">
        <w:rPr>
          <w:rFonts w:cstheme="minorHAnsi"/>
          <w:sz w:val="24"/>
          <w:szCs w:val="24"/>
          <w:lang w:val="fr-FR"/>
        </w:rPr>
        <w:t>cherchiez-vous</w:t>
      </w:r>
      <w:proofErr w:type="spellEnd"/>
      <w:r w:rsidRPr="00575FA3">
        <w:rPr>
          <w:rFonts w:cstheme="minorHAnsi"/>
          <w:sz w:val="24"/>
          <w:szCs w:val="24"/>
          <w:lang w:val="fr-FR"/>
        </w:rPr>
        <w:t xml:space="preserve"> ? Ne saviez-vous</w:t>
      </w:r>
      <w:r w:rsidRPr="00575FA3">
        <w:rPr>
          <w:rFonts w:cstheme="minorHAnsi"/>
          <w:sz w:val="24"/>
          <w:szCs w:val="24"/>
          <w:lang w:val="fr-FR"/>
        </w:rPr>
        <w:br/>
        <w:t>pas que je dois être aux affaires de mon Père ? ». Sentinelle, tu es mère de famille ou</w:t>
      </w:r>
      <w:r w:rsidRPr="00575FA3">
        <w:rPr>
          <w:rFonts w:cstheme="minorHAnsi"/>
          <w:sz w:val="24"/>
          <w:szCs w:val="24"/>
          <w:lang w:val="fr-FR"/>
        </w:rPr>
        <w:br/>
        <w:t>célibataire, et en tous cas les ados exaspérants tu connais ou tu sais comment ça marche :</w:t>
      </w:r>
      <w:r w:rsidRPr="00575FA3">
        <w:rPr>
          <w:rFonts w:cstheme="minorHAnsi"/>
          <w:sz w:val="24"/>
          <w:szCs w:val="24"/>
          <w:lang w:val="fr-FR"/>
        </w:rPr>
        <w:br/>
        <w:t>tu les cherches, les appelles (même pour manger !!!) et tu les trouves rivés sur leurs</w:t>
      </w:r>
      <w:r w:rsidRPr="00575FA3">
        <w:rPr>
          <w:rFonts w:cstheme="minorHAnsi"/>
          <w:sz w:val="24"/>
          <w:szCs w:val="24"/>
          <w:lang w:val="fr-FR"/>
        </w:rPr>
        <w:br/>
        <w:t>téléphones portables, leurs ordis, et ils te regardent, tout étonnés de ton chamboulement</w:t>
      </w:r>
      <w:r w:rsidRPr="00575FA3">
        <w:rPr>
          <w:rFonts w:cstheme="minorHAnsi"/>
          <w:sz w:val="24"/>
          <w:szCs w:val="24"/>
          <w:lang w:val="fr-FR"/>
        </w:rPr>
        <w:br/>
        <w:t>et te disent : « Ben quoi ??? Ne saviez-vous pas que ??? » Ils nous disent que nous cherchons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tous Quelqu’un. Les ados ne savent pas encore qui (mais c’est à nous de le leur dire), Jésus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sait, lui, et le dit : nous cherchons le Père. Et c’est avec la Mère que nous le cherchons, et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avec les pères de la terre quand ils y sont. Quand ils sont absents, c’est le Père lui-même qui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se rapproche, pas de panique, même si les chemins peuvent être compliqués : ils existent.</w:t>
      </w:r>
    </w:p>
    <w:p w14:paraId="41709AD4" w14:textId="2F8B0494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 xml:space="preserve">Ta dizaine quotidienne, Sentinelle, </w:t>
      </w:r>
      <w:proofErr w:type="spellStart"/>
      <w:r w:rsidRPr="00575FA3">
        <w:rPr>
          <w:rFonts w:cstheme="minorHAnsi"/>
          <w:sz w:val="24"/>
          <w:szCs w:val="24"/>
          <w:lang w:val="fr-FR"/>
        </w:rPr>
        <w:t>dis-la</w:t>
      </w:r>
      <w:proofErr w:type="spellEnd"/>
      <w:r w:rsidRPr="00575FA3">
        <w:rPr>
          <w:rFonts w:cstheme="minorHAnsi"/>
          <w:sz w:val="24"/>
          <w:szCs w:val="24"/>
          <w:lang w:val="fr-FR"/>
        </w:rPr>
        <w:t xml:space="preserve"> toujours dans la Sainte Famille : tu te</w:t>
      </w:r>
      <w:r w:rsidRPr="00575FA3">
        <w:rPr>
          <w:rFonts w:cstheme="minorHAnsi"/>
          <w:sz w:val="24"/>
          <w:szCs w:val="24"/>
          <w:lang w:val="fr-FR"/>
        </w:rPr>
        <w:br/>
        <w:t>plonges, avec Marie et Joseph, dans le Mystère. Chacun va déployer sa grâce :</w:t>
      </w:r>
    </w:p>
    <w:p w14:paraId="17F080D3" w14:textId="033B60EF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- Marie va alerter (rôle de la Sentinelle, par ex. : « Ils n’ont plus de vin »), et tu vas</w:t>
      </w:r>
      <w:r w:rsidRPr="00575FA3">
        <w:rPr>
          <w:rFonts w:cstheme="minorHAnsi"/>
          <w:sz w:val="24"/>
          <w:szCs w:val="24"/>
          <w:lang w:val="fr-FR"/>
        </w:rPr>
        <w:br/>
        <w:t>découvrir tes profondeurs dans l’invisible manifesté ;</w:t>
      </w:r>
    </w:p>
    <w:p w14:paraId="008ACEE9" w14:textId="0718C7B6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- Joseph le silencieux (comme le Père !) va déployer ses énergies masculines et tu</w:t>
      </w:r>
      <w:r w:rsidRPr="00575FA3">
        <w:rPr>
          <w:rFonts w:cstheme="minorHAnsi"/>
          <w:sz w:val="24"/>
          <w:szCs w:val="24"/>
          <w:lang w:val="fr-FR"/>
        </w:rPr>
        <w:br/>
        <w:t>vas découvrir le Père, hyperactif d’amour efficace qui sait déléguer son</w:t>
      </w:r>
      <w:r w:rsidRPr="00575FA3">
        <w:rPr>
          <w:rFonts w:cstheme="minorHAnsi"/>
          <w:sz w:val="24"/>
          <w:szCs w:val="24"/>
          <w:lang w:val="fr-FR"/>
        </w:rPr>
        <w:br/>
        <w:t>entreprise universelle-éternelle à chaque ouvrier-ouvrière ;</w:t>
      </w:r>
    </w:p>
    <w:p w14:paraId="68307338" w14:textId="5CB2554D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- Jésus va se révéler comme le révélateur du Père ; tu vas sentir le Souffle de</w:t>
      </w:r>
      <w:r w:rsidRPr="00575FA3">
        <w:rPr>
          <w:rFonts w:cstheme="minorHAnsi"/>
          <w:sz w:val="24"/>
          <w:szCs w:val="24"/>
          <w:lang w:val="fr-FR"/>
        </w:rPr>
        <w:br/>
        <w:t>l’Esprit et tu vas le garder dans ton Cœur ;</w:t>
      </w:r>
    </w:p>
    <w:p w14:paraId="25C11C7D" w14:textId="6F2EDDD5" w:rsidR="007769BD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- et tu vas donc déployer ta Grâce à toi, perso, en faisant grandir Jésus dans la</w:t>
      </w:r>
      <w:r w:rsidRPr="00575FA3">
        <w:rPr>
          <w:rFonts w:cstheme="minorHAnsi"/>
          <w:sz w:val="24"/>
          <w:szCs w:val="24"/>
          <w:lang w:val="fr-FR"/>
        </w:rPr>
        <w:br/>
        <w:t>Sainte Famille de Dieu, à ta manière à toi rien qu’à toi.</w:t>
      </w:r>
    </w:p>
    <w:p w14:paraId="7C6EB0FD" w14:textId="77777777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</w:p>
    <w:p w14:paraId="6130ACD1" w14:textId="77777777" w:rsid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lastRenderedPageBreak/>
        <w:t>Car voilà le point : tu n’es pas simplement Sentinelle de la Sainte Famille de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Nazareth. Tu es Sentinelle de la Sainte Famille de Dieu. Tu pars d’une icône historique pour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 xml:space="preserve">arriver à une réalité </w:t>
      </w:r>
      <w:proofErr w:type="spellStart"/>
      <w:r w:rsidRPr="00575FA3">
        <w:rPr>
          <w:rFonts w:cstheme="minorHAnsi"/>
          <w:sz w:val="24"/>
          <w:szCs w:val="24"/>
          <w:lang w:val="fr-FR"/>
        </w:rPr>
        <w:t>extra-temporelle</w:t>
      </w:r>
      <w:proofErr w:type="spellEnd"/>
      <w:r w:rsidRPr="00575FA3">
        <w:rPr>
          <w:rFonts w:cstheme="minorHAnsi"/>
          <w:sz w:val="24"/>
          <w:szCs w:val="24"/>
          <w:lang w:val="fr-FR"/>
        </w:rPr>
        <w:t>.</w:t>
      </w:r>
    </w:p>
    <w:p w14:paraId="3D88C1FC" w14:textId="011FBC86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Ce faisant, tu fais entrer chacun dans cette icône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vivante et agissante de l’Amour de Dieu. Tu es une vraie sentinelle : tu veilles sur tous et sur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chacun, par ta simple dizaine qui commence par la paternité et y fait retourner : car tous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sont fils du Père. Ils l’avaient oublié. Ta maternité spirituelle les y fait rentrer. Tu as appris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cela de Jésus, en le cherchant au bon endroit, dans le Temple, dans la dizaine intériorisée,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lentement, en méditant chaque mot, en laissant couler chaque « Ave » comme du miel qui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traverse toute la tartine de ton âme et coule sur la table commune où tous vont se régaler.</w:t>
      </w:r>
      <w:r w:rsidRPr="00575FA3">
        <w:rPr>
          <w:rFonts w:cstheme="minorHAnsi"/>
          <w:sz w:val="24"/>
          <w:szCs w:val="24"/>
          <w:lang w:val="fr-FR"/>
        </w:rPr>
        <w:br/>
        <w:t>Et ton signe de croix dure le temps d’un Pater, comme l’a enseigné Marie à la voyante de</w:t>
      </w:r>
      <w:r w:rsidRPr="00575FA3">
        <w:rPr>
          <w:rFonts w:cstheme="minorHAnsi"/>
          <w:sz w:val="24"/>
          <w:szCs w:val="24"/>
          <w:lang w:val="fr-FR"/>
        </w:rPr>
        <w:br/>
        <w:t>l’île Bouchard. Pas le temps toujours ? Une fois suffit, pour sauver une âme, souvent… Et</w:t>
      </w:r>
      <w:r w:rsidRPr="00575FA3">
        <w:rPr>
          <w:rFonts w:cstheme="minorHAnsi"/>
          <w:sz w:val="24"/>
          <w:szCs w:val="24"/>
          <w:lang w:val="fr-FR"/>
        </w:rPr>
        <w:br/>
        <w:t>puis reprends le temps que le démon vaincu t’avait volé.</w:t>
      </w:r>
    </w:p>
    <w:p w14:paraId="4286C5ED" w14:textId="39900BB0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Saint Joseph encore : c’est parce qu’il s’efface qu’il est si puissant. Comme le Père. Il</w:t>
      </w:r>
      <w:r w:rsidRPr="00575FA3">
        <w:rPr>
          <w:rFonts w:cstheme="minorHAnsi"/>
          <w:sz w:val="24"/>
          <w:szCs w:val="24"/>
          <w:lang w:val="fr-FR"/>
        </w:rPr>
        <w:br/>
        <w:t>ressemble au Père et le Père lui fait justice de cette humble ressemblance, qui le rend si</w:t>
      </w:r>
      <w:r w:rsidRPr="00575FA3">
        <w:rPr>
          <w:rFonts w:cstheme="minorHAnsi"/>
          <w:sz w:val="24"/>
          <w:szCs w:val="24"/>
          <w:lang w:val="fr-FR"/>
        </w:rPr>
        <w:br/>
        <w:t>unique, personnel (au sens de « une personne », une vraie). Papa, époux, ami, compagnon</w:t>
      </w:r>
      <w:r w:rsidRPr="00575FA3">
        <w:rPr>
          <w:rFonts w:cstheme="minorHAnsi"/>
          <w:sz w:val="24"/>
          <w:szCs w:val="24"/>
          <w:lang w:val="fr-FR"/>
        </w:rPr>
        <w:br/>
        <w:t>invisible. Un homme présent et qui ne casse pas les pieds, un homme qui devance et</w:t>
      </w:r>
      <w:r w:rsidRPr="00575FA3">
        <w:rPr>
          <w:rFonts w:cstheme="minorHAnsi"/>
          <w:sz w:val="24"/>
          <w:szCs w:val="24"/>
          <w:lang w:val="fr-FR"/>
        </w:rPr>
        <w:br/>
        <w:t>prévient, accompagne et excuse tout, répare tout, et remercie humblement, qui voit et</w:t>
      </w:r>
      <w:r w:rsidRPr="00575FA3">
        <w:rPr>
          <w:rFonts w:cstheme="minorHAnsi"/>
          <w:sz w:val="24"/>
          <w:szCs w:val="24"/>
          <w:lang w:val="fr-FR"/>
        </w:rPr>
        <w:br/>
        <w:t>apprécie chacun de tes gestes et guette chacune de tes arabesques féminines. Un homme,</w:t>
      </w:r>
      <w:r w:rsidRPr="00575FA3">
        <w:rPr>
          <w:rFonts w:cstheme="minorHAnsi"/>
          <w:sz w:val="24"/>
          <w:szCs w:val="24"/>
          <w:lang w:val="fr-FR"/>
        </w:rPr>
        <w:br/>
        <w:t>un vrai. Dans la Sainte Famille, tu le trouves. Il complète ce que les hommes autour de toi ne</w:t>
      </w:r>
      <w:r w:rsidRPr="00575FA3">
        <w:rPr>
          <w:rFonts w:cstheme="minorHAnsi"/>
          <w:sz w:val="24"/>
          <w:szCs w:val="24"/>
          <w:lang w:val="fr-FR"/>
        </w:rPr>
        <w:br/>
        <w:t>savent plus faire, eux qui attendent inconsciemment que tu suscites en eux le visage du</w:t>
      </w:r>
      <w:r w:rsidRPr="00575FA3">
        <w:rPr>
          <w:rFonts w:cstheme="minorHAnsi"/>
          <w:sz w:val="24"/>
          <w:szCs w:val="24"/>
          <w:lang w:val="fr-FR"/>
        </w:rPr>
        <w:br/>
        <w:t>Père. Ils le cherchent avec toi, et toi tu les ramènes dans le Temple par ta dizaine, ta simple</w:t>
      </w:r>
      <w:r w:rsidRPr="00575FA3">
        <w:rPr>
          <w:rFonts w:cstheme="minorHAnsi"/>
          <w:sz w:val="24"/>
          <w:szCs w:val="24"/>
          <w:lang w:val="fr-FR"/>
        </w:rPr>
        <w:br/>
        <w:t>dizaine insistante comme la goutte qui creuse le rocher.</w:t>
      </w:r>
    </w:p>
    <w:p w14:paraId="5D901FE0" w14:textId="77777777" w:rsid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Allez Sentinelle, prends ton dizainier (et dis-même tout ton chapelet si le Cœur t’en</w:t>
      </w:r>
      <w:r w:rsidRPr="00575FA3">
        <w:rPr>
          <w:rFonts w:cstheme="minorHAnsi"/>
          <w:sz w:val="24"/>
          <w:szCs w:val="24"/>
          <w:lang w:val="fr-FR"/>
        </w:rPr>
        <w:br/>
        <w:t>dit) et prie avec moi : « Sainte Famille de Nazareth, fais-nous entrer dans la Sainte Famille de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Dieu. Fais-nous vivre et aimer la lente croissante de la vie qui va vers son Eternité. Fais-nous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communier avec l’humanité entière, sous le regard du Père, par la Mère-Esprit, pour que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croisse la Présence de Jésus. Crée et fais grandir de saintes familles : appelle des jeunes au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mariage que tu bénis, et unis, fortifie et féconde les familles qui existent déjà. Répare les</w:t>
      </w:r>
      <w:r w:rsidRPr="00575FA3">
        <w:rPr>
          <w:rFonts w:cstheme="minorHAnsi"/>
          <w:sz w:val="24"/>
          <w:szCs w:val="24"/>
          <w:lang w:val="fr-FR"/>
        </w:rPr>
        <w:br/>
        <w:t>fractures des familles blessées, et fais de chaque fracture une greffe de fécondité spirituelle,</w:t>
      </w:r>
      <w:r w:rsidRPr="00575FA3">
        <w:rPr>
          <w:rFonts w:cstheme="minorHAnsi"/>
          <w:sz w:val="24"/>
          <w:szCs w:val="24"/>
          <w:lang w:val="fr-FR"/>
        </w:rPr>
        <w:br/>
        <w:t>par le pardon et la confiance intérieure.</w:t>
      </w:r>
    </w:p>
    <w:p w14:paraId="4763E5B8" w14:textId="5CCE066D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Et que chaque Sentinelle de la Sainte Famille, mes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 xml:space="preserve">sœurs seules ou en couple, soit une </w:t>
      </w:r>
      <w:proofErr w:type="gramStart"/>
      <w:r w:rsidRPr="00575FA3">
        <w:rPr>
          <w:rFonts w:cstheme="minorHAnsi"/>
          <w:sz w:val="24"/>
          <w:szCs w:val="24"/>
          <w:lang w:val="fr-FR"/>
        </w:rPr>
        <w:t>source</w:t>
      </w:r>
      <w:proofErr w:type="gramEnd"/>
      <w:r w:rsidRPr="00575FA3">
        <w:rPr>
          <w:rFonts w:cstheme="minorHAnsi"/>
          <w:sz w:val="24"/>
          <w:szCs w:val="24"/>
          <w:lang w:val="fr-FR"/>
        </w:rPr>
        <w:t xml:space="preserve"> intarissable de l’Esprit pour Ta joie, Dieu, et la joie</w:t>
      </w:r>
      <w:r w:rsidR="00575FA3">
        <w:rPr>
          <w:rFonts w:cstheme="minorHAnsi"/>
          <w:sz w:val="24"/>
          <w:szCs w:val="24"/>
          <w:lang w:val="fr-FR"/>
        </w:rPr>
        <w:t xml:space="preserve"> </w:t>
      </w:r>
      <w:r w:rsidRPr="00575FA3">
        <w:rPr>
          <w:rFonts w:cstheme="minorHAnsi"/>
          <w:sz w:val="24"/>
          <w:szCs w:val="24"/>
          <w:lang w:val="fr-FR"/>
        </w:rPr>
        <w:t>des hommes, ta Famille. Amen. »</w:t>
      </w:r>
    </w:p>
    <w:p w14:paraId="5E70AEC4" w14:textId="66D975B6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Belle joyeuse fête en cette octave de Noël, chère sœur aimée.</w:t>
      </w:r>
    </w:p>
    <w:p w14:paraId="67F1DD58" w14:textId="77777777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  <w:r w:rsidRPr="00575FA3">
        <w:rPr>
          <w:rFonts w:cstheme="minorHAnsi"/>
          <w:sz w:val="24"/>
          <w:szCs w:val="24"/>
          <w:lang w:val="fr-FR"/>
        </w:rPr>
        <w:t>Frère Daniel-Marie</w:t>
      </w:r>
    </w:p>
    <w:p w14:paraId="44C57640" w14:textId="77777777" w:rsidR="007769BD" w:rsidRPr="00575FA3" w:rsidRDefault="007769BD" w:rsidP="00575FA3">
      <w:pPr>
        <w:rPr>
          <w:rFonts w:cstheme="minorHAnsi"/>
          <w:sz w:val="24"/>
          <w:szCs w:val="24"/>
          <w:lang w:val="fr-FR"/>
        </w:rPr>
      </w:pPr>
    </w:p>
    <w:p w14:paraId="3462F8D1" w14:textId="77777777" w:rsidR="001A4704" w:rsidRPr="00575FA3" w:rsidRDefault="001A4704" w:rsidP="00575FA3">
      <w:pPr>
        <w:rPr>
          <w:rFonts w:cstheme="minorHAnsi"/>
          <w:sz w:val="24"/>
          <w:szCs w:val="24"/>
          <w:lang w:val="fr-FR"/>
        </w:rPr>
      </w:pPr>
    </w:p>
    <w:sectPr w:rsidR="001A4704" w:rsidRPr="0057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BD"/>
    <w:rsid w:val="001A4704"/>
    <w:rsid w:val="00502794"/>
    <w:rsid w:val="00575FA3"/>
    <w:rsid w:val="007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EE317"/>
  <w15:chartTrackingRefBased/>
  <w15:docId w15:val="{389C07E0-8D02-4A72-9614-08BEA90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6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Moli</dc:creator>
  <cp:keywords/>
  <dc:description/>
  <cp:lastModifiedBy>Diana Moli</cp:lastModifiedBy>
  <cp:revision>3</cp:revision>
  <dcterms:created xsi:type="dcterms:W3CDTF">2021-01-13T12:38:00Z</dcterms:created>
  <dcterms:modified xsi:type="dcterms:W3CDTF">2021-01-20T18:23:00Z</dcterms:modified>
</cp:coreProperties>
</file>